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4D" w:rsidRPr="00994ED7" w:rsidRDefault="0039424D" w:rsidP="0039424D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caps/>
        </w:rPr>
      </w:pPr>
      <w:r w:rsidRPr="00994ED7">
        <w:rPr>
          <w:rFonts w:ascii="Times New Roman" w:hAnsi="Times New Roman" w:cs="Times New Roman"/>
        </w:rPr>
        <w:t>АНКЕТ</w:t>
      </w:r>
      <w:r>
        <w:rPr>
          <w:rFonts w:ascii="Times New Roman" w:hAnsi="Times New Roman" w:cs="Times New Roman"/>
        </w:rPr>
        <w:t>А</w:t>
      </w:r>
      <w:r w:rsidRPr="00994ED7">
        <w:rPr>
          <w:rFonts w:ascii="Times New Roman" w:hAnsi="Times New Roman" w:cs="Times New Roman"/>
        </w:rPr>
        <w:t xml:space="preserve"> ЗА</w:t>
      </w:r>
      <w:r w:rsidR="009B5227">
        <w:rPr>
          <w:rFonts w:ascii="Times New Roman" w:hAnsi="Times New Roman" w:cs="Times New Roman"/>
        </w:rPr>
        <w:t>СТРОЙЩИКА</w:t>
      </w: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5"/>
        <w:gridCol w:w="4500"/>
      </w:tblGrid>
      <w:tr w:rsidR="0039424D" w:rsidTr="00673323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D" w:rsidRPr="003C3A9D" w:rsidRDefault="0039424D" w:rsidP="003942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C3A9D">
              <w:rPr>
                <w:b/>
                <w:sz w:val="24"/>
                <w:szCs w:val="24"/>
              </w:rPr>
              <w:t>Полное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C3A9D">
              <w:rPr>
                <w:b/>
                <w:sz w:val="24"/>
                <w:szCs w:val="24"/>
              </w:rPr>
              <w:t>сокращенное наименование организации и ее организационно-правовая форма:</w:t>
            </w:r>
          </w:p>
          <w:p w:rsidR="0039424D" w:rsidRDefault="0039424D" w:rsidP="006733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организации, свидетельства о внесении записи в единый государственный реестр юридических лиц)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D" w:rsidRDefault="0039424D" w:rsidP="00673323">
            <w:pPr>
              <w:ind w:right="423"/>
              <w:jc w:val="left"/>
              <w:rPr>
                <w:b/>
              </w:rPr>
            </w:pPr>
            <w:r>
              <w:t xml:space="preserve"> </w:t>
            </w:r>
            <w:proofErr w:type="gramStart"/>
            <w:r>
              <w:t>Полное  наименование</w:t>
            </w:r>
            <w:proofErr w:type="gramEnd"/>
            <w:r>
              <w:t xml:space="preserve">: </w:t>
            </w:r>
            <w:r w:rsidRPr="009F23A1">
              <w:rPr>
                <w:b/>
              </w:rPr>
              <w:t xml:space="preserve">Общество с ограниченной </w:t>
            </w:r>
            <w:r>
              <w:rPr>
                <w:b/>
              </w:rPr>
              <w:t>о</w:t>
            </w:r>
            <w:r w:rsidRPr="009F23A1">
              <w:rPr>
                <w:b/>
              </w:rPr>
              <w:t>тветственностью «</w:t>
            </w:r>
            <w:r w:rsidR="00C10D8F">
              <w:rPr>
                <w:b/>
              </w:rPr>
              <w:t>МАСТЕР</w:t>
            </w:r>
            <w:r w:rsidRPr="009F23A1">
              <w:rPr>
                <w:b/>
              </w:rPr>
              <w:t>»</w:t>
            </w:r>
          </w:p>
          <w:p w:rsidR="0039424D" w:rsidRPr="009F23A1" w:rsidRDefault="0039424D" w:rsidP="00673323">
            <w:pPr>
              <w:ind w:right="565"/>
              <w:jc w:val="left"/>
            </w:pPr>
            <w:r w:rsidRPr="009F23A1">
              <w:t>Сокращенное наименование:</w:t>
            </w:r>
          </w:p>
          <w:p w:rsidR="0039424D" w:rsidRPr="009F23A1" w:rsidRDefault="0039424D" w:rsidP="00C10D8F">
            <w:pPr>
              <w:ind w:right="565"/>
              <w:jc w:val="left"/>
            </w:pPr>
            <w:r>
              <w:rPr>
                <w:b/>
              </w:rPr>
              <w:t>ООО «</w:t>
            </w:r>
            <w:r w:rsidR="00C10D8F">
              <w:rPr>
                <w:b/>
              </w:rPr>
              <w:t>МАСТЕР</w:t>
            </w:r>
            <w:r>
              <w:rPr>
                <w:b/>
              </w:rPr>
              <w:t>»</w:t>
            </w:r>
          </w:p>
        </w:tc>
      </w:tr>
      <w:tr w:rsidR="0039424D" w:rsidTr="00673323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D" w:rsidRDefault="0039424D" w:rsidP="0039424D">
            <w:pPr>
              <w:pStyle w:val="21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Регистрационные данные:</w:t>
            </w:r>
          </w:p>
          <w:p w:rsidR="0039424D" w:rsidRDefault="0039424D" w:rsidP="0039424D">
            <w:pPr>
              <w:pStyle w:val="21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</w:pPr>
            <w:r>
              <w:t>дата, место и орган регистрации (на основании Свидетельства о государственной регистрации);</w:t>
            </w:r>
          </w:p>
          <w:p w:rsidR="0039424D" w:rsidRDefault="0039424D" w:rsidP="00673323">
            <w:pPr>
              <w:pStyle w:val="21"/>
              <w:autoSpaceDE w:val="0"/>
              <w:autoSpaceDN w:val="0"/>
              <w:spacing w:after="0" w:line="240" w:lineRule="auto"/>
              <w:ind w:left="450"/>
            </w:pPr>
          </w:p>
          <w:p w:rsidR="0039424D" w:rsidRDefault="0039424D" w:rsidP="00673323">
            <w:pPr>
              <w:pStyle w:val="21"/>
              <w:autoSpaceDE w:val="0"/>
              <w:autoSpaceDN w:val="0"/>
              <w:spacing w:after="0" w:line="240" w:lineRule="auto"/>
              <w:ind w:left="450"/>
            </w:pPr>
          </w:p>
          <w:p w:rsidR="0039424D" w:rsidRDefault="0039424D" w:rsidP="00673323">
            <w:pPr>
              <w:pStyle w:val="21"/>
              <w:autoSpaceDE w:val="0"/>
              <w:autoSpaceDN w:val="0"/>
              <w:spacing w:after="0" w:line="240" w:lineRule="auto"/>
              <w:ind w:left="450"/>
            </w:pPr>
          </w:p>
          <w:p w:rsidR="0039424D" w:rsidRPr="002F6370" w:rsidRDefault="0039424D" w:rsidP="0039424D">
            <w:pPr>
              <w:pStyle w:val="21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rPr>
                <w:iCs/>
              </w:rPr>
            </w:pPr>
            <w:r>
              <w:t xml:space="preserve">Номер и почтовый адрес Инспекции Федеральной налоговой службы, в </w:t>
            </w:r>
            <w:proofErr w:type="gramStart"/>
            <w:r>
              <w:t>которой  за</w:t>
            </w:r>
            <w:proofErr w:type="gramEnd"/>
            <w:r w:rsidR="009B5227">
              <w:rPr>
                <w:lang w:val="en-US"/>
              </w:rPr>
              <w:t>c</w:t>
            </w:r>
            <w:proofErr w:type="spellStart"/>
            <w:r w:rsidR="009B5227">
              <w:t>тройщик</w:t>
            </w:r>
            <w:proofErr w:type="spellEnd"/>
            <w:r>
              <w:t xml:space="preserve"> зарегистрирован в качестве налогоплательщика;</w:t>
            </w:r>
          </w:p>
          <w:p w:rsidR="0039424D" w:rsidRDefault="0039424D" w:rsidP="00673323">
            <w:pPr>
              <w:pStyle w:val="21"/>
              <w:autoSpaceDE w:val="0"/>
              <w:autoSpaceDN w:val="0"/>
              <w:spacing w:after="0" w:line="240" w:lineRule="auto"/>
              <w:ind w:left="525"/>
              <w:rPr>
                <w:iCs/>
              </w:rPr>
            </w:pPr>
          </w:p>
          <w:p w:rsidR="0039424D" w:rsidRDefault="0039424D" w:rsidP="0039424D">
            <w:pPr>
              <w:pStyle w:val="21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rPr>
                <w:iCs/>
              </w:rPr>
            </w:pPr>
            <w:r>
              <w:t>ИНН, КПП, ОГРН, ОКПО, ОКВЭД участника размещения заказа.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D" w:rsidRPr="002F6370" w:rsidRDefault="0039424D" w:rsidP="00673323">
            <w:pPr>
              <w:ind w:right="139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2.1. </w:t>
            </w:r>
            <w:r w:rsidRPr="002F6370">
              <w:rPr>
                <w:bCs/>
                <w:iCs/>
                <w:sz w:val="20"/>
                <w:szCs w:val="20"/>
              </w:rPr>
              <w:t xml:space="preserve">Дата регистрации   </w:t>
            </w:r>
            <w:r w:rsidRPr="002F6370">
              <w:rPr>
                <w:b/>
                <w:bCs/>
                <w:iCs/>
                <w:sz w:val="20"/>
                <w:szCs w:val="20"/>
              </w:rPr>
              <w:t>2</w:t>
            </w:r>
            <w:r w:rsidR="00C10D8F">
              <w:rPr>
                <w:b/>
                <w:bCs/>
                <w:iCs/>
                <w:sz w:val="20"/>
                <w:szCs w:val="20"/>
              </w:rPr>
              <w:t>4</w:t>
            </w:r>
            <w:r w:rsidRPr="002F6370">
              <w:rPr>
                <w:b/>
                <w:bCs/>
                <w:iCs/>
                <w:sz w:val="20"/>
                <w:szCs w:val="20"/>
              </w:rPr>
              <w:t>.</w:t>
            </w:r>
            <w:r w:rsidR="00C10D8F">
              <w:rPr>
                <w:b/>
                <w:bCs/>
                <w:iCs/>
                <w:sz w:val="20"/>
                <w:szCs w:val="20"/>
              </w:rPr>
              <w:t>11</w:t>
            </w:r>
            <w:r w:rsidRPr="002F6370">
              <w:rPr>
                <w:b/>
                <w:bCs/>
                <w:iCs/>
                <w:sz w:val="20"/>
                <w:szCs w:val="20"/>
              </w:rPr>
              <w:t>.200</w:t>
            </w:r>
            <w:r w:rsidR="00C10D8F">
              <w:rPr>
                <w:b/>
                <w:bCs/>
                <w:iCs/>
                <w:sz w:val="20"/>
                <w:szCs w:val="20"/>
              </w:rPr>
              <w:t>3</w:t>
            </w:r>
            <w:r w:rsidRPr="002F6370">
              <w:rPr>
                <w:b/>
                <w:bCs/>
                <w:iCs/>
                <w:sz w:val="20"/>
                <w:szCs w:val="20"/>
              </w:rPr>
              <w:t>г.</w:t>
            </w:r>
          </w:p>
          <w:p w:rsidR="0039424D" w:rsidRPr="002F6370" w:rsidRDefault="0039424D" w:rsidP="00673323">
            <w:pPr>
              <w:ind w:right="139"/>
              <w:rPr>
                <w:b/>
                <w:bCs/>
                <w:iCs/>
                <w:sz w:val="20"/>
                <w:szCs w:val="20"/>
              </w:rPr>
            </w:pPr>
            <w:r w:rsidRPr="002F6370">
              <w:rPr>
                <w:bCs/>
                <w:iCs/>
                <w:sz w:val="20"/>
                <w:szCs w:val="20"/>
              </w:rPr>
              <w:t xml:space="preserve">Место регистрации: </w:t>
            </w:r>
            <w:r w:rsidRPr="002F6370">
              <w:rPr>
                <w:b/>
                <w:bCs/>
                <w:iCs/>
                <w:sz w:val="20"/>
                <w:szCs w:val="20"/>
              </w:rPr>
              <w:t>г.Ирбит Свердловской области;</w:t>
            </w:r>
          </w:p>
          <w:p w:rsidR="0039424D" w:rsidRDefault="0039424D" w:rsidP="00673323">
            <w:pPr>
              <w:ind w:right="139"/>
              <w:rPr>
                <w:b/>
                <w:bCs/>
                <w:iCs/>
                <w:sz w:val="20"/>
                <w:szCs w:val="20"/>
              </w:rPr>
            </w:pPr>
            <w:r w:rsidRPr="00C10D8F">
              <w:rPr>
                <w:b/>
                <w:bCs/>
                <w:iCs/>
                <w:sz w:val="20"/>
                <w:szCs w:val="20"/>
              </w:rPr>
              <w:t xml:space="preserve">Наименование регистрирующего органа: </w:t>
            </w:r>
            <w:r w:rsidR="00C10D8F" w:rsidRPr="00C10D8F">
              <w:rPr>
                <w:b/>
                <w:bCs/>
                <w:iCs/>
                <w:sz w:val="20"/>
                <w:szCs w:val="20"/>
              </w:rPr>
              <w:t>Межрайонная инспекция Федеральной налоговой службы №</w:t>
            </w:r>
            <w:r w:rsidR="00A719F6">
              <w:rPr>
                <w:b/>
                <w:bCs/>
                <w:iCs/>
                <w:sz w:val="20"/>
                <w:szCs w:val="20"/>
              </w:rPr>
              <w:t>8</w:t>
            </w:r>
            <w:r w:rsidR="00C10D8F" w:rsidRPr="00C10D8F">
              <w:rPr>
                <w:b/>
                <w:bCs/>
                <w:iCs/>
                <w:sz w:val="20"/>
                <w:szCs w:val="20"/>
              </w:rPr>
              <w:t xml:space="preserve"> по</w:t>
            </w:r>
            <w:r w:rsidRPr="002F6370">
              <w:rPr>
                <w:b/>
                <w:bCs/>
                <w:iCs/>
                <w:sz w:val="20"/>
                <w:szCs w:val="20"/>
              </w:rPr>
              <w:t xml:space="preserve"> Свердловской области»</w:t>
            </w:r>
          </w:p>
          <w:p w:rsidR="0039424D" w:rsidRDefault="0039424D" w:rsidP="00673323">
            <w:pPr>
              <w:ind w:right="139"/>
              <w:rPr>
                <w:b/>
                <w:bCs/>
                <w:iCs/>
                <w:sz w:val="20"/>
                <w:szCs w:val="20"/>
              </w:rPr>
            </w:pPr>
            <w:r w:rsidRPr="002F6370">
              <w:rPr>
                <w:bCs/>
                <w:iCs/>
                <w:sz w:val="20"/>
                <w:szCs w:val="20"/>
              </w:rPr>
              <w:t>2.2</w:t>
            </w:r>
            <w:r>
              <w:rPr>
                <w:b/>
                <w:bCs/>
                <w:iCs/>
                <w:sz w:val="20"/>
                <w:szCs w:val="20"/>
              </w:rPr>
              <w:t>.Межрайонная инспекция Федеральной налоговой службы №</w:t>
            </w:r>
            <w:r w:rsidR="00A719F6">
              <w:rPr>
                <w:b/>
                <w:bCs/>
                <w:iCs/>
                <w:sz w:val="20"/>
                <w:szCs w:val="20"/>
              </w:rPr>
              <w:t>13</w:t>
            </w:r>
            <w:r>
              <w:rPr>
                <w:b/>
                <w:bCs/>
                <w:iCs/>
                <w:sz w:val="20"/>
                <w:szCs w:val="20"/>
              </w:rPr>
              <w:t xml:space="preserve"> по Свердловской области</w:t>
            </w:r>
          </w:p>
          <w:p w:rsidR="0039424D" w:rsidRDefault="0039424D" w:rsidP="00673323">
            <w:pPr>
              <w:ind w:right="139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Почтовый адрес: 623850, Свердловская область, г.Ирбит, ул.Советская,100а</w:t>
            </w:r>
          </w:p>
          <w:p w:rsidR="0039424D" w:rsidRDefault="0039424D" w:rsidP="00673323">
            <w:pPr>
              <w:ind w:right="139"/>
              <w:rPr>
                <w:bCs/>
                <w:iCs/>
                <w:sz w:val="20"/>
                <w:szCs w:val="20"/>
              </w:rPr>
            </w:pPr>
          </w:p>
          <w:p w:rsidR="0039424D" w:rsidRPr="0044780D" w:rsidRDefault="0039424D" w:rsidP="0039424D">
            <w:pPr>
              <w:numPr>
                <w:ilvl w:val="1"/>
                <w:numId w:val="2"/>
              </w:numPr>
              <w:ind w:right="139"/>
              <w:rPr>
                <w:b/>
                <w:bCs/>
                <w:iCs/>
                <w:sz w:val="20"/>
                <w:szCs w:val="20"/>
              </w:rPr>
            </w:pPr>
            <w:r w:rsidRPr="0044780D">
              <w:rPr>
                <w:b/>
                <w:bCs/>
                <w:iCs/>
                <w:sz w:val="20"/>
                <w:szCs w:val="20"/>
              </w:rPr>
              <w:t>ИНН 661100</w:t>
            </w:r>
            <w:r w:rsidR="00C10D8F">
              <w:rPr>
                <w:b/>
                <w:bCs/>
                <w:iCs/>
                <w:sz w:val="20"/>
                <w:szCs w:val="20"/>
              </w:rPr>
              <w:t>8893</w:t>
            </w:r>
            <w:r w:rsidRPr="0044780D">
              <w:rPr>
                <w:b/>
                <w:bCs/>
                <w:iCs/>
                <w:sz w:val="20"/>
                <w:szCs w:val="20"/>
              </w:rPr>
              <w:t xml:space="preserve">  КПП 66</w:t>
            </w:r>
            <w:r w:rsidR="00E151E7">
              <w:rPr>
                <w:b/>
                <w:bCs/>
                <w:iCs/>
                <w:sz w:val="20"/>
                <w:szCs w:val="20"/>
              </w:rPr>
              <w:t>76</w:t>
            </w:r>
            <w:r w:rsidRPr="0044780D">
              <w:rPr>
                <w:b/>
                <w:bCs/>
                <w:iCs/>
                <w:sz w:val="20"/>
                <w:szCs w:val="20"/>
              </w:rPr>
              <w:t>01001</w:t>
            </w:r>
          </w:p>
          <w:p w:rsidR="0039424D" w:rsidRPr="0044780D" w:rsidRDefault="0039424D" w:rsidP="00673323">
            <w:pPr>
              <w:ind w:left="525" w:right="139"/>
              <w:rPr>
                <w:b/>
                <w:bCs/>
                <w:iCs/>
                <w:sz w:val="20"/>
                <w:szCs w:val="20"/>
              </w:rPr>
            </w:pPr>
            <w:r w:rsidRPr="0044780D">
              <w:rPr>
                <w:b/>
                <w:bCs/>
                <w:iCs/>
                <w:sz w:val="20"/>
                <w:szCs w:val="20"/>
              </w:rPr>
              <w:t>ОГРН 10</w:t>
            </w:r>
            <w:r w:rsidR="00C10D8F">
              <w:rPr>
                <w:b/>
                <w:bCs/>
                <w:iCs/>
                <w:sz w:val="20"/>
                <w:szCs w:val="20"/>
              </w:rPr>
              <w:t>3</w:t>
            </w:r>
            <w:r w:rsidRPr="0044780D">
              <w:rPr>
                <w:b/>
                <w:bCs/>
                <w:iCs/>
                <w:sz w:val="20"/>
                <w:szCs w:val="20"/>
              </w:rPr>
              <w:t>6600</w:t>
            </w:r>
            <w:r w:rsidR="00C10D8F">
              <w:rPr>
                <w:b/>
                <w:bCs/>
                <w:iCs/>
                <w:sz w:val="20"/>
                <w:szCs w:val="20"/>
              </w:rPr>
              <w:t>544045</w:t>
            </w:r>
          </w:p>
          <w:p w:rsidR="0039424D" w:rsidRPr="0044780D" w:rsidRDefault="0039424D" w:rsidP="00673323">
            <w:pPr>
              <w:ind w:left="525" w:right="139"/>
              <w:rPr>
                <w:b/>
                <w:bCs/>
                <w:iCs/>
                <w:sz w:val="20"/>
                <w:szCs w:val="20"/>
              </w:rPr>
            </w:pPr>
            <w:r w:rsidRPr="0044780D">
              <w:rPr>
                <w:b/>
                <w:bCs/>
                <w:iCs/>
                <w:sz w:val="20"/>
                <w:szCs w:val="20"/>
              </w:rPr>
              <w:t xml:space="preserve">ОКПО </w:t>
            </w:r>
            <w:r w:rsidR="00C10D8F">
              <w:rPr>
                <w:b/>
                <w:bCs/>
                <w:iCs/>
                <w:sz w:val="20"/>
                <w:szCs w:val="20"/>
              </w:rPr>
              <w:t>71565556</w:t>
            </w:r>
            <w:r w:rsidRPr="0044780D">
              <w:rPr>
                <w:b/>
                <w:bCs/>
                <w:iCs/>
                <w:sz w:val="20"/>
                <w:szCs w:val="20"/>
              </w:rPr>
              <w:t xml:space="preserve">   </w:t>
            </w:r>
          </w:p>
          <w:p w:rsidR="0039424D" w:rsidRDefault="0039424D" w:rsidP="00673323">
            <w:pPr>
              <w:ind w:left="525" w:right="139"/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44780D">
              <w:rPr>
                <w:b/>
                <w:bCs/>
                <w:iCs/>
                <w:sz w:val="20"/>
                <w:szCs w:val="20"/>
              </w:rPr>
              <w:t>ОКВЭД  4</w:t>
            </w:r>
            <w:r w:rsidR="009B5227">
              <w:rPr>
                <w:b/>
                <w:bCs/>
                <w:iCs/>
                <w:sz w:val="20"/>
                <w:szCs w:val="20"/>
              </w:rPr>
              <w:t>1</w:t>
            </w:r>
            <w:r w:rsidRPr="0044780D">
              <w:rPr>
                <w:b/>
                <w:bCs/>
                <w:iCs/>
                <w:sz w:val="20"/>
                <w:szCs w:val="20"/>
              </w:rPr>
              <w:t>.2</w:t>
            </w:r>
            <w:r w:rsidR="009B5227">
              <w:rPr>
                <w:b/>
                <w:bCs/>
                <w:iCs/>
                <w:sz w:val="20"/>
                <w:szCs w:val="20"/>
              </w:rPr>
              <w:t>0</w:t>
            </w:r>
            <w:proofErr w:type="gramEnd"/>
          </w:p>
          <w:p w:rsidR="0039424D" w:rsidRPr="002F6370" w:rsidRDefault="0039424D" w:rsidP="00673323">
            <w:pPr>
              <w:ind w:left="525" w:right="139"/>
              <w:rPr>
                <w:bCs/>
                <w:iCs/>
                <w:sz w:val="20"/>
                <w:szCs w:val="20"/>
              </w:rPr>
            </w:pPr>
          </w:p>
        </w:tc>
      </w:tr>
      <w:tr w:rsidR="0039424D" w:rsidTr="00673323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D" w:rsidRDefault="0039424D" w:rsidP="009B5227">
            <w:pPr>
              <w:pStyle w:val="21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Юридический адрес </w:t>
            </w:r>
            <w:r w:rsidR="009B5227">
              <w:rPr>
                <w:b/>
                <w:bCs/>
              </w:rPr>
              <w:t>застройщика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D" w:rsidRDefault="0039424D" w:rsidP="00673323">
            <w:pPr>
              <w:pStyle w:val="21"/>
              <w:spacing w:after="0" w:line="240" w:lineRule="auto"/>
            </w:pPr>
            <w:r>
              <w:t xml:space="preserve">Страна: </w:t>
            </w:r>
            <w:r w:rsidRPr="0044780D">
              <w:rPr>
                <w:b/>
              </w:rPr>
              <w:t>Российская Федерация</w:t>
            </w:r>
          </w:p>
          <w:p w:rsidR="0039424D" w:rsidRDefault="0039424D" w:rsidP="00673323">
            <w:pPr>
              <w:pStyle w:val="21"/>
              <w:spacing w:after="0" w:line="240" w:lineRule="auto"/>
            </w:pPr>
            <w:r>
              <w:t>Адрес:</w:t>
            </w:r>
            <w:proofErr w:type="gramStart"/>
            <w:r w:rsidRPr="0044780D">
              <w:rPr>
                <w:b/>
                <w:sz w:val="22"/>
                <w:szCs w:val="22"/>
              </w:rPr>
              <w:t>623850,Свердловская</w:t>
            </w:r>
            <w:proofErr w:type="gramEnd"/>
            <w:r w:rsidRPr="0044780D">
              <w:rPr>
                <w:b/>
                <w:sz w:val="22"/>
                <w:szCs w:val="22"/>
              </w:rPr>
              <w:t xml:space="preserve"> обл., г.Ирбит, ул.Орджоникидзе,75</w:t>
            </w:r>
          </w:p>
        </w:tc>
      </w:tr>
      <w:tr w:rsidR="0039424D" w:rsidTr="00673323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D" w:rsidRDefault="0039424D" w:rsidP="009B5227">
            <w:pPr>
              <w:pStyle w:val="2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    Почтовый адрес </w:t>
            </w:r>
            <w:r w:rsidR="009B5227">
              <w:rPr>
                <w:b/>
                <w:bCs/>
              </w:rPr>
              <w:t>застройщика</w:t>
            </w:r>
            <w:r w:rsidR="009B5227">
              <w:rPr>
                <w:b/>
                <w:bCs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D" w:rsidRPr="0044780D" w:rsidRDefault="0039424D" w:rsidP="00673323">
            <w:pPr>
              <w:pStyle w:val="21"/>
              <w:spacing w:after="0" w:line="240" w:lineRule="auto"/>
              <w:rPr>
                <w:b/>
              </w:rPr>
            </w:pPr>
            <w:proofErr w:type="gramStart"/>
            <w:r>
              <w:t xml:space="preserve">Страна:  </w:t>
            </w:r>
            <w:r w:rsidRPr="0044780D">
              <w:rPr>
                <w:b/>
              </w:rPr>
              <w:t>Российская</w:t>
            </w:r>
            <w:proofErr w:type="gramEnd"/>
            <w:r w:rsidRPr="0044780D">
              <w:rPr>
                <w:b/>
              </w:rPr>
              <w:t xml:space="preserve"> Федерация</w:t>
            </w:r>
          </w:p>
          <w:p w:rsidR="0039424D" w:rsidRPr="0044780D" w:rsidRDefault="0039424D" w:rsidP="00673323">
            <w:pPr>
              <w:pStyle w:val="21"/>
              <w:spacing w:after="0" w:line="240" w:lineRule="auto"/>
              <w:rPr>
                <w:b/>
              </w:rPr>
            </w:pPr>
            <w:r>
              <w:t xml:space="preserve">Адрес: </w:t>
            </w:r>
            <w:proofErr w:type="gramStart"/>
            <w:r w:rsidRPr="0044780D">
              <w:rPr>
                <w:b/>
                <w:sz w:val="22"/>
                <w:szCs w:val="22"/>
              </w:rPr>
              <w:t>623850,Свердловская</w:t>
            </w:r>
            <w:proofErr w:type="gramEnd"/>
            <w:r w:rsidRPr="0044780D">
              <w:rPr>
                <w:b/>
                <w:sz w:val="22"/>
                <w:szCs w:val="22"/>
              </w:rPr>
              <w:t xml:space="preserve"> обл., г.Ирбит, ул.Орджоникидзе,75</w:t>
            </w:r>
          </w:p>
          <w:p w:rsidR="0039424D" w:rsidRPr="0044780D" w:rsidRDefault="0039424D" w:rsidP="00673323">
            <w:pPr>
              <w:pStyle w:val="21"/>
              <w:spacing w:after="0" w:line="240" w:lineRule="auto"/>
              <w:rPr>
                <w:b/>
              </w:rPr>
            </w:pPr>
            <w:r>
              <w:t xml:space="preserve">Телефон: </w:t>
            </w:r>
            <w:r w:rsidRPr="0044780D">
              <w:rPr>
                <w:b/>
                <w:sz w:val="22"/>
                <w:szCs w:val="22"/>
              </w:rPr>
              <w:t>(34355) 4-42-51, 4-42-53</w:t>
            </w:r>
          </w:p>
          <w:p w:rsidR="0039424D" w:rsidRPr="0044780D" w:rsidRDefault="0039424D" w:rsidP="00673323">
            <w:pPr>
              <w:pStyle w:val="21"/>
              <w:spacing w:after="0" w:line="240" w:lineRule="auto"/>
              <w:rPr>
                <w:b/>
              </w:rPr>
            </w:pPr>
            <w:proofErr w:type="gramStart"/>
            <w:r>
              <w:t xml:space="preserve">Факс:   </w:t>
            </w:r>
            <w:proofErr w:type="gramEnd"/>
            <w:r>
              <w:t xml:space="preserve">    </w:t>
            </w:r>
            <w:r w:rsidRPr="00850A2F">
              <w:rPr>
                <w:b/>
                <w:sz w:val="22"/>
                <w:szCs w:val="22"/>
              </w:rPr>
              <w:t>(34355) 4-42-51, 4-42-53</w:t>
            </w:r>
          </w:p>
          <w:p w:rsidR="0039424D" w:rsidRDefault="0039424D" w:rsidP="00673323">
            <w:r>
              <w:t>Адрес электронной почты:</w:t>
            </w:r>
          </w:p>
          <w:p w:rsidR="0039424D" w:rsidRPr="00800F03" w:rsidRDefault="009B5227" w:rsidP="00673323">
            <w:hyperlink r:id="rId5" w:history="1">
              <w:r w:rsidR="00C10D8F" w:rsidRPr="002C3F66">
                <w:rPr>
                  <w:rStyle w:val="a5"/>
                  <w:b/>
                </w:rPr>
                <w:t>grand.088@mail.ru</w:t>
              </w:r>
            </w:hyperlink>
          </w:p>
          <w:p w:rsidR="0039424D" w:rsidRPr="009B5227" w:rsidRDefault="0039424D" w:rsidP="009B5227">
            <w:pPr>
              <w:pStyle w:val="21"/>
              <w:spacing w:after="0" w:line="240" w:lineRule="auto"/>
            </w:pPr>
            <w:r>
              <w:t xml:space="preserve">Адрес сайта в сети “Интернет”: </w:t>
            </w:r>
            <w:r w:rsidR="009B5227" w:rsidRPr="009B5227">
              <w:rPr>
                <w:rStyle w:val="a5"/>
                <w:b/>
              </w:rPr>
              <w:t>www.</w:t>
            </w:r>
            <w:proofErr w:type="spellStart"/>
            <w:r w:rsidR="009B5227" w:rsidRPr="009B5227">
              <w:rPr>
                <w:rStyle w:val="a5"/>
                <w:b/>
              </w:rPr>
              <w:t>grandirbit</w:t>
            </w:r>
            <w:proofErr w:type="spellEnd"/>
            <w:r w:rsidR="009B5227" w:rsidRPr="009B5227">
              <w:rPr>
                <w:rStyle w:val="a5"/>
                <w:b/>
              </w:rPr>
              <w:t>.</w:t>
            </w:r>
            <w:proofErr w:type="spellStart"/>
            <w:r w:rsidR="009B5227" w:rsidRPr="009B5227">
              <w:rPr>
                <w:rStyle w:val="a5"/>
                <w:b/>
              </w:rPr>
              <w:t>ru</w:t>
            </w:r>
            <w:proofErr w:type="spellEnd"/>
          </w:p>
        </w:tc>
      </w:tr>
      <w:tr w:rsidR="0039424D" w:rsidTr="00673323">
        <w:trPr>
          <w:trHeight w:val="1214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D" w:rsidRDefault="0039424D" w:rsidP="00673323">
            <w:r>
              <w:rPr>
                <w:b/>
                <w:bCs/>
                <w:iCs/>
              </w:rPr>
              <w:t>5.   Банковские реквизиты</w:t>
            </w:r>
            <w:r>
              <w:t>:</w:t>
            </w:r>
          </w:p>
          <w:p w:rsidR="0039424D" w:rsidRDefault="0039424D" w:rsidP="00673323">
            <w:r>
              <w:t>5.1. Наименование обслуживающего банка</w:t>
            </w:r>
          </w:p>
          <w:p w:rsidR="0039424D" w:rsidRDefault="0039424D" w:rsidP="00673323">
            <w:r>
              <w:t>5.2. Расчетный счет</w:t>
            </w:r>
          </w:p>
          <w:p w:rsidR="0039424D" w:rsidRDefault="0039424D" w:rsidP="00673323">
            <w:r>
              <w:t>5.3. Корреспондирующий счет</w:t>
            </w:r>
          </w:p>
          <w:p w:rsidR="0039424D" w:rsidRDefault="0039424D" w:rsidP="00673323">
            <w:r>
              <w:t>5.4. Код БИК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D" w:rsidRDefault="0039424D" w:rsidP="00673323">
            <w:pPr>
              <w:ind w:right="139"/>
            </w:pPr>
          </w:p>
          <w:p w:rsidR="0039424D" w:rsidRDefault="0039424D" w:rsidP="00673323">
            <w:pPr>
              <w:ind w:right="139"/>
            </w:pPr>
          </w:p>
          <w:p w:rsidR="0039424D" w:rsidRDefault="0039424D" w:rsidP="00673323">
            <w:pPr>
              <w:ind w:right="139"/>
            </w:pPr>
            <w:r>
              <w:t>5.1.</w:t>
            </w:r>
            <w:r w:rsidR="009B5227">
              <w:rPr>
                <w:lang w:val="en-US"/>
              </w:rPr>
              <w:t>П</w:t>
            </w:r>
            <w:bookmarkStart w:id="0" w:name="_GoBack"/>
            <w:bookmarkEnd w:id="0"/>
            <w:r>
              <w:t xml:space="preserve">АО «СКБ-БАНК» </w:t>
            </w:r>
            <w:proofErr w:type="spellStart"/>
            <w:r>
              <w:t>г.Екатеринбург</w:t>
            </w:r>
            <w:proofErr w:type="spellEnd"/>
          </w:p>
          <w:p w:rsidR="0039424D" w:rsidRDefault="0039424D" w:rsidP="00673323">
            <w:pPr>
              <w:ind w:right="139"/>
            </w:pPr>
            <w:r>
              <w:t>5.2. 40702810001000000</w:t>
            </w:r>
            <w:r w:rsidR="00C10D8F">
              <w:t>4</w:t>
            </w:r>
            <w:r>
              <w:t>2</w:t>
            </w:r>
            <w:r w:rsidR="00C10D8F">
              <w:t>9</w:t>
            </w:r>
          </w:p>
          <w:p w:rsidR="0039424D" w:rsidRDefault="0039424D" w:rsidP="00673323">
            <w:pPr>
              <w:ind w:right="139"/>
            </w:pPr>
            <w:r>
              <w:t>5.3. 30101810800000000756</w:t>
            </w:r>
          </w:p>
          <w:p w:rsidR="0039424D" w:rsidRDefault="0039424D" w:rsidP="00673323">
            <w:pPr>
              <w:ind w:right="139"/>
            </w:pPr>
            <w:r>
              <w:t>5.4. 046577756</w:t>
            </w:r>
          </w:p>
        </w:tc>
      </w:tr>
    </w:tbl>
    <w:p w:rsidR="0039424D" w:rsidRDefault="0039424D" w:rsidP="0039424D">
      <w:pPr>
        <w:spacing w:after="0"/>
        <w:jc w:val="center"/>
        <w:rPr>
          <w:b/>
        </w:rPr>
      </w:pPr>
    </w:p>
    <w:p w:rsidR="0039424D" w:rsidRDefault="0039424D" w:rsidP="0039424D">
      <w:pPr>
        <w:spacing w:after="0"/>
      </w:pPr>
    </w:p>
    <w:p w:rsidR="0039424D" w:rsidRDefault="0039424D" w:rsidP="0039424D">
      <w:pPr>
        <w:spacing w:after="0"/>
      </w:pPr>
    </w:p>
    <w:p w:rsidR="0039424D" w:rsidRDefault="0039424D" w:rsidP="0039424D">
      <w:pPr>
        <w:pStyle w:val="3"/>
        <w:numPr>
          <w:ilvl w:val="0"/>
          <w:numId w:val="0"/>
        </w:numPr>
        <w:spacing w:before="0" w:after="0"/>
        <w:ind w:left="5220"/>
        <w:jc w:val="center"/>
        <w:rPr>
          <w:caps/>
        </w:rPr>
      </w:pPr>
    </w:p>
    <w:p w:rsidR="00C32A74" w:rsidRDefault="00C32A74"/>
    <w:sectPr w:rsidR="00C32A74" w:rsidSect="00C3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0D5"/>
    <w:multiLevelType w:val="multilevel"/>
    <w:tmpl w:val="ADD0AE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DFA5BD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5652"/>
        </w:tabs>
        <w:ind w:left="5652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4D"/>
    <w:rsid w:val="001E0D38"/>
    <w:rsid w:val="002B1E2E"/>
    <w:rsid w:val="0039424D"/>
    <w:rsid w:val="00472F34"/>
    <w:rsid w:val="005A7B7D"/>
    <w:rsid w:val="00621D9A"/>
    <w:rsid w:val="00685E38"/>
    <w:rsid w:val="006C4AAC"/>
    <w:rsid w:val="007955C8"/>
    <w:rsid w:val="00992025"/>
    <w:rsid w:val="009B5227"/>
    <w:rsid w:val="00A719F6"/>
    <w:rsid w:val="00A82619"/>
    <w:rsid w:val="00BF750E"/>
    <w:rsid w:val="00C10D8F"/>
    <w:rsid w:val="00C32A74"/>
    <w:rsid w:val="00C544ED"/>
    <w:rsid w:val="00E1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43E22-9CE8-488F-A00A-B60D1350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4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24D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424D"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424D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424D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aliases w:val="Пункт"/>
    <w:basedOn w:val="a"/>
    <w:next w:val="a"/>
    <w:link w:val="50"/>
    <w:qFormat/>
    <w:rsid w:val="0039424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39424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2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42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42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42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Пункт Знак"/>
    <w:basedOn w:val="a0"/>
    <w:link w:val="5"/>
    <w:rsid w:val="0039424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424D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Body Text"/>
    <w:aliases w:val="body text"/>
    <w:basedOn w:val="a"/>
    <w:link w:val="a4"/>
    <w:rsid w:val="0039424D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aliases w:val="body text Знак"/>
    <w:basedOn w:val="a0"/>
    <w:link w:val="a3"/>
    <w:rsid w:val="00394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aliases w:val="Договор"/>
    <w:basedOn w:val="a"/>
    <w:link w:val="22"/>
    <w:rsid w:val="0039424D"/>
    <w:pPr>
      <w:spacing w:after="120" w:line="480" w:lineRule="auto"/>
    </w:pPr>
  </w:style>
  <w:style w:type="character" w:customStyle="1" w:styleId="22">
    <w:name w:val="Основной текст 2 Знак"/>
    <w:aliases w:val="Договор Знак"/>
    <w:basedOn w:val="a0"/>
    <w:link w:val="21"/>
    <w:rsid w:val="00394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0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d.0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</cp:lastModifiedBy>
  <cp:revision>2</cp:revision>
  <dcterms:created xsi:type="dcterms:W3CDTF">2017-04-26T12:27:00Z</dcterms:created>
  <dcterms:modified xsi:type="dcterms:W3CDTF">2017-04-26T12:27:00Z</dcterms:modified>
</cp:coreProperties>
</file>